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left"/>
        <w:rPr>
          <w:rFonts w:hint="eastAsia" w:ascii="方正小标宋简体" w:hAnsi="方正小标宋_GBK" w:eastAsia="方正小标宋简体"/>
          <w:kern w:val="0"/>
          <w:sz w:val="44"/>
          <w:szCs w:val="44"/>
        </w:rPr>
      </w:pPr>
      <w:r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  <w:t>附件1</w:t>
      </w:r>
    </w:p>
    <w:p>
      <w:pPr>
        <w:spacing w:line="480" w:lineRule="auto"/>
        <w:ind w:right="28"/>
        <w:jc w:val="center"/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湖北</w:t>
      </w:r>
      <w:r>
        <w:rPr>
          <w:rFonts w:hint="eastAsia" w:ascii="方正小标宋简体" w:hAnsi="方正小标宋_GBK" w:eastAsia="方正小标宋简体"/>
          <w:kern w:val="0"/>
          <w:sz w:val="44"/>
          <w:szCs w:val="44"/>
          <w:lang w:val="en-US" w:eastAsia="zh-CN"/>
        </w:rPr>
        <w:t>师范大学文理学院</w:t>
      </w:r>
    </w:p>
    <w:p>
      <w:pPr>
        <w:spacing w:line="480" w:lineRule="auto"/>
        <w:ind w:right="28"/>
        <w:jc w:val="center"/>
        <w:rPr>
          <w:rFonts w:ascii="方正小标宋简体" w:hAnsi="方正小标宋_GBK" w:eastAsia="方正小标宋简体"/>
          <w:sz w:val="44"/>
          <w:szCs w:val="44"/>
        </w:rPr>
      </w:pPr>
      <w:r>
        <w:rPr>
          <w:rFonts w:hint="eastAsia" w:ascii="方正小标宋简体" w:hAnsi="方正小标宋_GBK" w:eastAsia="方正小标宋简体"/>
          <w:kern w:val="0"/>
          <w:sz w:val="44"/>
          <w:szCs w:val="44"/>
        </w:rPr>
        <w:t>一流课程申报书</w:t>
      </w: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520" w:lineRule="exact"/>
        <w:ind w:right="26"/>
        <w:jc w:val="center"/>
        <w:rPr>
          <w:rFonts w:ascii="黑体" w:hAnsi="黑体" w:eastAsia="黑体"/>
          <w:sz w:val="36"/>
          <w:szCs w:val="36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课程名称：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课程负责人：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</w:t>
      </w:r>
    </w:p>
    <w:p>
      <w:pPr>
        <w:spacing w:line="600" w:lineRule="exact"/>
        <w:ind w:right="28" w:firstLine="1280" w:firstLineChars="400"/>
        <w:rPr>
          <w:rFonts w:hint="default" w:ascii="黑体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联系电话：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pacing w:line="600" w:lineRule="exact"/>
        <w:ind w:right="28" w:firstLine="1280" w:firstLineChars="400"/>
        <w:rPr>
          <w:rFonts w:hint="eastAsia" w:ascii="宋体" w:hAnsi="宋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 xml:space="preserve">申报类型：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线</w:t>
      </w:r>
      <w:r>
        <w:rPr>
          <w:rFonts w:hint="eastAsia" w:ascii="宋体" w:hAnsi="宋体"/>
          <w:sz w:val="32"/>
          <w:szCs w:val="32"/>
          <w:lang w:val="en-US" w:eastAsia="zh-CN"/>
        </w:rPr>
        <w:t>上</w:t>
      </w:r>
      <w:r>
        <w:rPr>
          <w:rFonts w:hint="eastAsia" w:ascii="宋体" w:hAnsi="宋体"/>
          <w:sz w:val="32"/>
          <w:szCs w:val="32"/>
        </w:rPr>
        <w:t>一流课程</w:t>
      </w:r>
    </w:p>
    <w:p>
      <w:pPr>
        <w:spacing w:line="600" w:lineRule="exact"/>
        <w:ind w:right="28" w:firstLine="3200" w:firstLineChars="1000"/>
        <w:rPr>
          <w:rFonts w:ascii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线下一流课程</w:t>
      </w:r>
    </w:p>
    <w:p>
      <w:pPr>
        <w:spacing w:line="600" w:lineRule="exact"/>
        <w:ind w:right="28" w:firstLine="3200" w:firstLineChars="1000"/>
        <w:rPr>
          <w:rFonts w:ascii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线上线下混合式一流课程</w:t>
      </w:r>
    </w:p>
    <w:p>
      <w:pPr>
        <w:spacing w:line="600" w:lineRule="exact"/>
        <w:ind w:right="28"/>
        <w:rPr>
          <w:rFonts w:ascii="仿宋_GB2312" w:hAnsi="黑体"/>
          <w:sz w:val="32"/>
          <w:szCs w:val="32"/>
          <w:u w:val="single"/>
        </w:rPr>
      </w:pPr>
      <w:r>
        <w:rPr>
          <w:rFonts w:hint="eastAsia" w:ascii="黑体" w:hAnsi="黑体" w:eastAsia="黑体"/>
          <w:sz w:val="32"/>
          <w:szCs w:val="32"/>
        </w:rPr>
        <w:t xml:space="preserve">                   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 xml:space="preserve"> </w:t>
      </w:r>
      <w:r>
        <w:rPr>
          <w:rFonts w:hint="eastAsia" w:ascii="黑体" w:hAnsi="黑体" w:eastAsia="黑体"/>
          <w:sz w:val="32"/>
          <w:szCs w:val="32"/>
        </w:rPr>
        <w:t>○</w:t>
      </w:r>
      <w:r>
        <w:rPr>
          <w:rFonts w:hint="eastAsia" w:ascii="宋体" w:hAnsi="宋体"/>
          <w:sz w:val="32"/>
          <w:szCs w:val="32"/>
        </w:rPr>
        <w:t>社会实践一流课程</w:t>
      </w: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</w:rPr>
      </w:pPr>
    </w:p>
    <w:p>
      <w:pPr>
        <w:spacing w:line="600" w:lineRule="exact"/>
        <w:ind w:right="28" w:firstLine="1280" w:firstLineChars="400"/>
        <w:rPr>
          <w:rFonts w:ascii="黑体" w:hAnsi="黑体" w:eastAsia="黑体"/>
          <w:sz w:val="32"/>
          <w:szCs w:val="32"/>
          <w:u w:val="single"/>
        </w:rPr>
      </w:pPr>
      <w:r>
        <w:rPr>
          <w:rFonts w:ascii="黑体" w:hAnsi="黑体" w:eastAsia="黑体"/>
          <w:sz w:val="32"/>
          <w:szCs w:val="32"/>
        </w:rPr>
        <w:t>推荐单位</w:t>
      </w:r>
      <w:r>
        <w:rPr>
          <w:rFonts w:hint="eastAsia" w:ascii="黑体" w:hAnsi="黑体" w:eastAsia="黑体"/>
          <w:sz w:val="32"/>
          <w:szCs w:val="32"/>
        </w:rPr>
        <w:t>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黑体" w:hAnsi="黑体" w:eastAsia="黑体"/>
          <w:sz w:val="32"/>
          <w:szCs w:val="32"/>
        </w:rPr>
        <w:t xml:space="preserve"> </w:t>
      </w:r>
    </w:p>
    <w:p>
      <w:pPr>
        <w:spacing w:line="600" w:lineRule="exact"/>
        <w:ind w:right="28" w:firstLine="1280" w:firstLineChars="400"/>
        <w:rPr>
          <w:rFonts w:hint="default" w:ascii="仿宋_GB2312" w:hAnsi="黑体" w:eastAsia="黑体"/>
          <w:sz w:val="32"/>
          <w:szCs w:val="32"/>
          <w:u w:val="single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填表日期：</w:t>
      </w:r>
      <w:r>
        <w:rPr>
          <w:rFonts w:hint="eastAsia" w:ascii="黑体" w:hAnsi="黑体" w:eastAsia="黑体"/>
          <w:sz w:val="32"/>
          <w:szCs w:val="32"/>
          <w:u w:val="single"/>
          <w:lang w:val="en-US" w:eastAsia="zh-CN"/>
        </w:rPr>
        <w:t xml:space="preserve">                      </w:t>
      </w: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rFonts w:ascii="黑体" w:hAnsi="黑体" w:eastAsia="黑体"/>
          <w:sz w:val="28"/>
        </w:rPr>
      </w:pPr>
    </w:p>
    <w:p>
      <w:pPr>
        <w:snapToGrid w:val="0"/>
        <w:spacing w:line="240" w:lineRule="atLeast"/>
        <w:ind w:firstLine="539"/>
        <w:jc w:val="center"/>
        <w:rPr>
          <w:szCs w:val="32"/>
        </w:rPr>
      </w:pPr>
    </w:p>
    <w:p/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widowControl/>
        <w:jc w:val="both"/>
        <w:rPr>
          <w:rFonts w:hint="eastAsia" w:ascii="方正小标宋简体" w:eastAsia="方正小标宋简体"/>
          <w:sz w:val="36"/>
          <w:szCs w:val="36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一、</w:t>
      </w:r>
      <w:r>
        <w:rPr>
          <w:rFonts w:hint="eastAsia" w:ascii="黑体" w:hAnsi="黑体" w:eastAsia="黑体"/>
          <w:sz w:val="32"/>
          <w:szCs w:val="32"/>
        </w:rPr>
        <w:t>课程基本信息</w:t>
      </w: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6"/>
        <w:gridCol w:w="2097"/>
        <w:gridCol w:w="1203"/>
        <w:gridCol w:w="1155"/>
        <w:gridCol w:w="1179"/>
        <w:gridCol w:w="11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课程名称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课程类型</w:t>
            </w:r>
          </w:p>
        </w:tc>
        <w:tc>
          <w:tcPr>
            <w:tcW w:w="1155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17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课程性质</w:t>
            </w:r>
          </w:p>
        </w:tc>
        <w:tc>
          <w:tcPr>
            <w:tcW w:w="1180" w:type="dxa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开课年级</w:t>
            </w:r>
          </w:p>
        </w:tc>
        <w:tc>
          <w:tcPr>
            <w:tcW w:w="2097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面向专业</w:t>
            </w:r>
          </w:p>
        </w:tc>
        <w:tc>
          <w:tcPr>
            <w:tcW w:w="3514" w:type="dxa"/>
            <w:gridSpan w:val="3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default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学时学分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总学时：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其中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线上学时：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课堂学时：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学分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706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实践基地</w:t>
            </w:r>
            <w:r>
              <w:rPr>
                <w:rFonts w:hint="eastAsia" w:ascii="仿宋" w:hAnsi="仿宋" w:eastAsia="仿宋" w:cs="仿宋_GB2312"/>
                <w:sz w:val="24"/>
                <w:lang w:eastAsia="zh-CN"/>
              </w:rPr>
              <w:t>：</w:t>
            </w:r>
          </w:p>
        </w:tc>
        <w:tc>
          <w:tcPr>
            <w:tcW w:w="6814" w:type="dxa"/>
            <w:gridSpan w:val="5"/>
          </w:tcPr>
          <w:p>
            <w:pPr>
              <w:adjustRightInd w:val="0"/>
              <w:snapToGrid w:val="0"/>
              <w:spacing w:line="240" w:lineRule="atLeast"/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社会实践一流课程填）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 xml:space="preserve">         </w:t>
            </w:r>
          </w:p>
        </w:tc>
      </w:tr>
    </w:tbl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</w:p>
    <w:p>
      <w:pPr>
        <w:numPr>
          <w:ilvl w:val="0"/>
          <w:numId w:val="0"/>
        </w:numPr>
        <w:ind w:leftChars="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/>
          <w:sz w:val="32"/>
          <w:szCs w:val="32"/>
        </w:rPr>
        <w:t>授课教师（教学团队）</w:t>
      </w:r>
    </w:p>
    <w:tbl>
      <w:tblPr>
        <w:tblStyle w:val="5"/>
        <w:tblW w:w="852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3"/>
        <w:gridCol w:w="734"/>
        <w:gridCol w:w="734"/>
        <w:gridCol w:w="1210"/>
        <w:gridCol w:w="734"/>
        <w:gridCol w:w="733"/>
        <w:gridCol w:w="1209"/>
        <w:gridCol w:w="1212"/>
        <w:gridCol w:w="1209"/>
        <w:gridCol w:w="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140" w:hRule="atLeast"/>
          <w:jc w:val="center"/>
        </w:trPr>
        <w:tc>
          <w:tcPr>
            <w:tcW w:w="8508" w:type="dxa"/>
            <w:gridSpan w:val="9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课程团队主要成员</w:t>
            </w:r>
          </w:p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（序号</w:t>
            </w:r>
            <w:r>
              <w:rPr>
                <w:rFonts w:ascii="仿宋" w:hAnsi="仿宋" w:eastAsia="仿宋"/>
                <w:sz w:val="24"/>
                <w:szCs w:val="24"/>
              </w:rPr>
              <w:t>1为课程负责人，课程负责人及团队其他主要成员总人数限5人之内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3" w:hRule="atLeast"/>
          <w:jc w:val="center"/>
        </w:trPr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1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2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3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4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ascii="仿宋" w:hAnsi="仿宋" w:eastAsia="仿宋"/>
                <w:sz w:val="24"/>
                <w:szCs w:val="24"/>
              </w:rPr>
              <w:t>5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8508" w:type="dxa"/>
            <w:gridSpan w:val="9"/>
          </w:tcPr>
          <w:p>
            <w:pPr>
              <w:adjustRightInd w:val="0"/>
              <w:snapToGrid w:val="0"/>
              <w:spacing w:line="240" w:lineRule="atLeast"/>
              <w:ind w:firstLine="1680" w:firstLineChars="700"/>
              <w:jc w:val="both"/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课程团队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val="en-US" w:eastAsia="zh-CN"/>
              </w:rPr>
              <w:t>其他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成员</w:t>
            </w:r>
            <w:r>
              <w:rPr>
                <w:rFonts w:hint="eastAsia" w:ascii="仿宋" w:hAnsi="仿宋" w:eastAsia="仿宋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ascii="仿宋" w:hAnsi="仿宋" w:eastAsia="仿宋"/>
                <w:sz w:val="24"/>
                <w:szCs w:val="24"/>
              </w:rPr>
              <w:t>团队其他成员总人数限</w:t>
            </w: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  <w:r>
              <w:rPr>
                <w:rFonts w:ascii="仿宋" w:hAnsi="仿宋" w:eastAsia="仿宋"/>
                <w:sz w:val="24"/>
                <w:szCs w:val="24"/>
              </w:rPr>
              <w:t>人之内</w:t>
            </w:r>
            <w:r>
              <w:rPr>
                <w:rFonts w:hint="eastAsia" w:ascii="仿宋" w:hAnsi="仿宋" w:eastAsia="仿宋"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序号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姓名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单位</w:t>
            </w:r>
          </w:p>
        </w:tc>
        <w:tc>
          <w:tcPr>
            <w:tcW w:w="1210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出生年月</w:t>
            </w:r>
          </w:p>
        </w:tc>
        <w:tc>
          <w:tcPr>
            <w:tcW w:w="734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职务</w:t>
            </w:r>
          </w:p>
        </w:tc>
        <w:tc>
          <w:tcPr>
            <w:tcW w:w="733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职称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手机号码</w:t>
            </w:r>
          </w:p>
        </w:tc>
        <w:tc>
          <w:tcPr>
            <w:tcW w:w="1212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电子邮箱</w:t>
            </w:r>
          </w:p>
        </w:tc>
        <w:tc>
          <w:tcPr>
            <w:tcW w:w="1209" w:type="dxa"/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教学任务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2" w:type="dxa"/>
          <w:trHeight w:val="90" w:hRule="atLeast"/>
          <w:jc w:val="center"/>
        </w:trPr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0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4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733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12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  <w:tc>
          <w:tcPr>
            <w:tcW w:w="1209" w:type="dxa"/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  <w:jc w:val="center"/>
        </w:trPr>
        <w:tc>
          <w:tcPr>
            <w:tcW w:w="8520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ascii="仿宋" w:hAnsi="仿宋" w:eastAsia="仿宋" w:cs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课程负责人教学情况（</w:t>
            </w:r>
            <w:r>
              <w:rPr>
                <w:rFonts w:ascii="仿宋" w:hAnsi="仿宋" w:eastAsia="仿宋"/>
                <w:sz w:val="24"/>
                <w:szCs w:val="24"/>
              </w:rPr>
              <w:t>300</w:t>
            </w:r>
            <w:r>
              <w:rPr>
                <w:rFonts w:hint="eastAsia" w:ascii="仿宋" w:hAnsi="仿宋" w:eastAsia="仿宋" w:cs="仿宋_GB2312"/>
                <w:sz w:val="24"/>
                <w:szCs w:val="24"/>
              </w:rPr>
              <w:t>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95" w:hRule="atLeast"/>
          <w:jc w:val="center"/>
        </w:trPr>
        <w:tc>
          <w:tcPr>
            <w:tcW w:w="8520" w:type="dxa"/>
            <w:gridSpan w:val="10"/>
            <w:tcBorders>
              <w:top w:val="single" w:color="auto" w:sz="4" w:space="0"/>
            </w:tcBorders>
          </w:tcPr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  <w:r>
              <w:rPr>
                <w:rFonts w:hint="eastAsia" w:ascii="仿宋" w:hAnsi="仿宋" w:eastAsia="仿宋" w:cs="仿宋_GB2312"/>
                <w:sz w:val="24"/>
                <w:szCs w:val="24"/>
              </w:rPr>
              <w:t>（教学经历：近5年来在承担学校教学任务、开展教学研究、获得教学奖励方面的情况）</w:t>
            </w: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  <w:bookmarkStart w:id="0" w:name="_GoBack"/>
            <w:bookmarkEnd w:id="0"/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  <w:p>
            <w:pPr>
              <w:adjustRightInd w:val="0"/>
              <w:snapToGrid w:val="0"/>
              <w:spacing w:line="240" w:lineRule="atLeast"/>
              <w:rPr>
                <w:rFonts w:ascii="仿宋" w:hAnsi="仿宋" w:eastAsia="仿宋" w:cs="楷体"/>
                <w:sz w:val="24"/>
                <w:szCs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课程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建设</w:t>
      </w:r>
      <w:r>
        <w:rPr>
          <w:rFonts w:hint="eastAsia" w:ascii="黑体" w:hAnsi="黑体" w:eastAsia="黑体" w:cs="黑体"/>
          <w:sz w:val="32"/>
          <w:szCs w:val="32"/>
        </w:rPr>
        <w:t>目标（</w:t>
      </w:r>
      <w:r>
        <w:rPr>
          <w:rFonts w:eastAsia="黑体"/>
          <w:sz w:val="32"/>
          <w:szCs w:val="32"/>
        </w:rPr>
        <w:t>300</w:t>
      </w:r>
      <w:r>
        <w:rPr>
          <w:rFonts w:hint="eastAsia" w:ascii="黑体" w:hAnsi="黑体" w:eastAsia="黑体" w:cs="黑体"/>
          <w:sz w:val="32"/>
          <w:szCs w:val="32"/>
        </w:rPr>
        <w:t>字以内）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楷体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（结合本校办学定位、学生情况、专业人才培养要求，具体描述学习本课程后应该达到的知识、能力水平。）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hint="eastAsia" w:ascii="黑体" w:hAnsi="黑体" w:eastAsia="黑体" w:cs="黑体"/>
          <w:sz w:val="32"/>
          <w:szCs w:val="32"/>
        </w:rPr>
      </w:pPr>
    </w:p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sz w:val="32"/>
          <w:szCs w:val="32"/>
        </w:rPr>
        <w:t>课程建设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现有</w:t>
      </w:r>
      <w:r>
        <w:rPr>
          <w:rFonts w:hint="eastAsia" w:ascii="黑体" w:hAnsi="黑体" w:eastAsia="黑体" w:cs="黑体"/>
          <w:sz w:val="32"/>
          <w:szCs w:val="32"/>
        </w:rPr>
        <w:t>情况（1500字以内）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（本课程的建设发展历程，课程与教学改革要解决的重点问题，课程内容与资源建设及应用情况，课程教学内容及组织实施情况，课程成绩评定方式，课程评价及改革成效等情况。）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</w:t>
      </w:r>
      <w:r>
        <w:rPr>
          <w:rFonts w:hint="eastAsia" w:ascii="黑体" w:hAnsi="黑体" w:eastAsia="黑体" w:cs="黑体"/>
          <w:sz w:val="32"/>
          <w:szCs w:val="32"/>
        </w:rPr>
        <w:t>课程特色与创新（500字以内）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 w:cs="仿宋_GB2312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（概述本课程的特色及教学改革创新点。）</w:t>
            </w: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</w:p>
        </w:tc>
      </w:tr>
    </w:tbl>
    <w:p>
      <w:pPr>
        <w:numPr>
          <w:ilvl w:val="0"/>
          <w:numId w:val="0"/>
        </w:numPr>
        <w:spacing w:line="340" w:lineRule="atLeast"/>
        <w:ind w:leftChars="0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六、</w:t>
      </w:r>
      <w:r>
        <w:rPr>
          <w:rFonts w:hint="eastAsia" w:ascii="黑体" w:hAnsi="黑体" w:eastAsia="黑体" w:cs="黑体"/>
          <w:sz w:val="32"/>
          <w:szCs w:val="32"/>
        </w:rPr>
        <w:t>课程建设计划（500字以内）</w:t>
      </w:r>
    </w:p>
    <w:tbl>
      <w:tblPr>
        <w:tblStyle w:val="5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0" w:hRule="atLeast"/>
          <w:jc w:val="center"/>
        </w:trPr>
        <w:tc>
          <w:tcPr>
            <w:tcW w:w="8522" w:type="dxa"/>
          </w:tcPr>
          <w:p>
            <w:pPr>
              <w:adjustRightInd w:val="0"/>
              <w:snapToGrid w:val="0"/>
              <w:spacing w:line="340" w:lineRule="atLeas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z w:val="24"/>
              </w:rPr>
              <w:t>（今后五年课程的持续建设计划、需要进一步解决的问题，改革方向和改进措施等。）</w:t>
            </w: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  <w:p>
            <w:pPr>
              <w:pStyle w:val="9"/>
              <w:adjustRightInd w:val="0"/>
              <w:snapToGrid w:val="0"/>
              <w:spacing w:line="340" w:lineRule="atLeast"/>
              <w:ind w:firstLine="0" w:firstLineChars="0"/>
              <w:rPr>
                <w:rFonts w:ascii="仿宋" w:hAnsi="仿宋" w:eastAsia="仿宋"/>
                <w:sz w:val="24"/>
                <w:szCs w:val="24"/>
              </w:rPr>
            </w:pPr>
          </w:p>
        </w:tc>
      </w:tr>
    </w:tbl>
    <w:p>
      <w:pPr>
        <w:ind w:firstLine="640"/>
        <w:rPr>
          <w:rFonts w:hint="eastAsia" w:ascii="宋体" w:hAnsi="宋体" w:eastAsia="宋体"/>
          <w:sz w:val="24"/>
          <w:szCs w:val="24"/>
        </w:rPr>
      </w:pPr>
    </w:p>
    <w:p>
      <w:pPr>
        <w:ind w:firstLine="1207" w:firstLineChars="503"/>
        <w:rPr>
          <w:rFonts w:hint="eastAsia" w:ascii="仿宋" w:hAnsi="仿宋" w:eastAsia="仿宋" w:cs="仿宋"/>
          <w:color w:val="000000"/>
          <w:kern w:val="0"/>
          <w:sz w:val="28"/>
          <w:szCs w:val="28"/>
          <w:lang w:val="en-US" w:eastAsia="zh-CN" w:bidi="ar"/>
        </w:rPr>
      </w:pPr>
      <w:r>
        <w:rPr>
          <w:rFonts w:hint="eastAsia" w:ascii="宋体" w:hAnsi="宋体" w:eastAsia="宋体"/>
          <w:sz w:val="24"/>
          <w:szCs w:val="24"/>
        </w:rPr>
        <w:t>课程负责人（签字）：</w:t>
      </w:r>
      <w:r>
        <w:rPr>
          <w:rFonts w:hint="eastAsia" w:ascii="宋体" w:hAnsi="宋体" w:eastAsia="宋体"/>
          <w:sz w:val="24"/>
          <w:szCs w:val="24"/>
          <w:lang w:val="en-US" w:eastAsia="zh-CN"/>
        </w:rPr>
        <w:t xml:space="preserve">                    </w:t>
      </w:r>
      <w:r>
        <w:rPr>
          <w:rFonts w:hint="eastAsia" w:ascii="宋体" w:hAnsi="宋体" w:eastAsia="宋体"/>
          <w:sz w:val="24"/>
          <w:szCs w:val="24"/>
        </w:rPr>
        <w:t xml:space="preserve"> 年    月    日</w:t>
      </w:r>
    </w:p>
    <w:p>
      <w:pPr>
        <w:widowControl/>
        <w:spacing w:line="440" w:lineRule="exact"/>
        <w:jc w:val="left"/>
        <w:rPr>
          <w:rFonts w:hint="default" w:eastAsiaTheme="minorEastAsia"/>
          <w:lang w:val="en-US" w:eastAsia="zh-CN"/>
        </w:rPr>
      </w:pPr>
    </w:p>
    <w:sectPr>
      <w:footerReference r:id="rId3" w:type="default"/>
      <w:pgSz w:w="11906" w:h="16838"/>
      <w:pgMar w:top="1270" w:right="1123" w:bottom="1270" w:left="117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NDRmMGY2OWVkMTQ0Zjc5NWQ3MWIzNzNkNjZkMzkifQ=="/>
  </w:docVars>
  <w:rsids>
    <w:rsidRoot w:val="00000000"/>
    <w:rsid w:val="000C6F14"/>
    <w:rsid w:val="02B0697F"/>
    <w:rsid w:val="07495ED0"/>
    <w:rsid w:val="0F4B232B"/>
    <w:rsid w:val="1230190F"/>
    <w:rsid w:val="12FA0B6A"/>
    <w:rsid w:val="196D3221"/>
    <w:rsid w:val="1BA23151"/>
    <w:rsid w:val="1E9776D0"/>
    <w:rsid w:val="28BF0B90"/>
    <w:rsid w:val="2BBA47CA"/>
    <w:rsid w:val="2CBF2E9D"/>
    <w:rsid w:val="2F67113B"/>
    <w:rsid w:val="3496218E"/>
    <w:rsid w:val="388050D0"/>
    <w:rsid w:val="38E271A8"/>
    <w:rsid w:val="39DE2E01"/>
    <w:rsid w:val="3C853F49"/>
    <w:rsid w:val="414C0A51"/>
    <w:rsid w:val="44242A3A"/>
    <w:rsid w:val="46C26604"/>
    <w:rsid w:val="46CF5370"/>
    <w:rsid w:val="55BC0AA5"/>
    <w:rsid w:val="6131633F"/>
    <w:rsid w:val="619D179A"/>
    <w:rsid w:val="6564679E"/>
    <w:rsid w:val="656A5CFC"/>
    <w:rsid w:val="668D0732"/>
    <w:rsid w:val="69CA7B8C"/>
    <w:rsid w:val="6BED358F"/>
    <w:rsid w:val="6C0A49F3"/>
    <w:rsid w:val="73DC038C"/>
    <w:rsid w:val="766201D5"/>
    <w:rsid w:val="7AEB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59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styleId="9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855</Words>
  <Characters>874</Characters>
  <Lines>0</Lines>
  <Paragraphs>0</Paragraphs>
  <TotalTime>2</TotalTime>
  <ScaleCrop>false</ScaleCrop>
  <LinksUpToDate>false</LinksUpToDate>
  <CharactersWithSpaces>1285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2021-04-19T06:59:00Z</dcterms:created>
  <dc:creator>yu</dc:creator>
  <cp:lastModifiedBy>Administrator</cp:lastModifiedBy>
  <dcterms:modified xsi:type="dcterms:W3CDTF">2022-10-17T08:43:28Z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F95036D0EC4F4109A2ED1C47F4EFD15C</vt:lpwstr>
  </property>
</Properties>
</file>